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C41D" w14:textId="0F2757FE" w:rsidR="00B83FA9" w:rsidRDefault="00B83FA9" w:rsidP="00B83FA9">
      <w:pPr>
        <w:jc w:val="center"/>
        <w:rPr>
          <w:sz w:val="28"/>
          <w:szCs w:val="28"/>
        </w:rPr>
      </w:pPr>
      <w:r>
        <w:rPr>
          <w:sz w:val="28"/>
          <w:szCs w:val="28"/>
        </w:rPr>
        <w:t xml:space="preserve">North Dakota Amateur </w:t>
      </w:r>
      <w:r w:rsidR="00F20E02">
        <w:rPr>
          <w:sz w:val="28"/>
          <w:szCs w:val="28"/>
        </w:rPr>
        <w:t>Quar</w:t>
      </w:r>
      <w:r>
        <w:rPr>
          <w:sz w:val="28"/>
          <w:szCs w:val="28"/>
        </w:rPr>
        <w:t>ter Horse Association</w:t>
      </w:r>
    </w:p>
    <w:p w14:paraId="12D24EEA" w14:textId="77777777" w:rsidR="00B83FA9" w:rsidRDefault="00B83FA9" w:rsidP="00B83FA9">
      <w:pPr>
        <w:jc w:val="center"/>
        <w:rPr>
          <w:sz w:val="28"/>
          <w:szCs w:val="28"/>
        </w:rPr>
      </w:pPr>
      <w:r>
        <w:rPr>
          <w:sz w:val="28"/>
          <w:szCs w:val="28"/>
        </w:rPr>
        <w:t>Meeting Minutes</w:t>
      </w:r>
    </w:p>
    <w:p w14:paraId="3BCF9D9A" w14:textId="77777777" w:rsidR="00B83FA9" w:rsidRDefault="00B83FA9" w:rsidP="00B83FA9">
      <w:pPr>
        <w:jc w:val="center"/>
        <w:rPr>
          <w:sz w:val="28"/>
          <w:szCs w:val="28"/>
        </w:rPr>
      </w:pPr>
      <w:r>
        <w:rPr>
          <w:sz w:val="28"/>
          <w:szCs w:val="28"/>
        </w:rPr>
        <w:t>July 28, 2018</w:t>
      </w:r>
    </w:p>
    <w:p w14:paraId="0F5A53FB" w14:textId="77777777" w:rsidR="00F20E02" w:rsidRDefault="00F20E02" w:rsidP="00B83FA9">
      <w:pPr>
        <w:rPr>
          <w:sz w:val="28"/>
          <w:szCs w:val="28"/>
        </w:rPr>
      </w:pPr>
      <w:r>
        <w:rPr>
          <w:sz w:val="28"/>
          <w:szCs w:val="28"/>
        </w:rPr>
        <w:t xml:space="preserve">The meeting was called to order by President Ashley Everson.  </w:t>
      </w:r>
    </w:p>
    <w:p w14:paraId="0082AC40" w14:textId="77777777" w:rsidR="00F20E02" w:rsidRDefault="00F20E02" w:rsidP="00B83FA9">
      <w:pPr>
        <w:rPr>
          <w:sz w:val="28"/>
          <w:szCs w:val="28"/>
        </w:rPr>
      </w:pPr>
      <w:r>
        <w:rPr>
          <w:sz w:val="28"/>
          <w:szCs w:val="28"/>
        </w:rPr>
        <w:t>The minutes were read for the last meeting.  Debbie Buse motioned to approve the minutes as read.  Second by Karen Chyle.  Motion carried.</w:t>
      </w:r>
    </w:p>
    <w:p w14:paraId="472938A0" w14:textId="28636C06" w:rsidR="006D5A06" w:rsidRDefault="00F20E02" w:rsidP="00B83FA9">
      <w:pPr>
        <w:rPr>
          <w:sz w:val="28"/>
          <w:szCs w:val="28"/>
        </w:rPr>
      </w:pPr>
      <w:r>
        <w:rPr>
          <w:sz w:val="28"/>
          <w:szCs w:val="28"/>
        </w:rPr>
        <w:t xml:space="preserve">The treasurer’s report was given.  The pre-fair show is at $3000.00 profit with some outstanding bills.  Wadena run is going </w:t>
      </w:r>
      <w:r w:rsidR="0063789D">
        <w:rPr>
          <w:sz w:val="28"/>
          <w:szCs w:val="28"/>
        </w:rPr>
        <w:t>well</w:t>
      </w:r>
      <w:r>
        <w:rPr>
          <w:sz w:val="28"/>
          <w:szCs w:val="28"/>
        </w:rPr>
        <w:t>.  About the same numbers as last year’s 714 entries.  Sue Karn motioned to approve report.  Second by Ryanne Bakke.  Motion carried.</w:t>
      </w:r>
    </w:p>
    <w:p w14:paraId="19922726" w14:textId="77777777" w:rsidR="0063789D" w:rsidRDefault="00F20E02" w:rsidP="00B83FA9">
      <w:pPr>
        <w:rPr>
          <w:sz w:val="28"/>
          <w:szCs w:val="28"/>
        </w:rPr>
      </w:pPr>
      <w:r>
        <w:rPr>
          <w:sz w:val="28"/>
          <w:szCs w:val="28"/>
        </w:rPr>
        <w:t>Discussion on the fair show.  Suggestions of what was good and what should improve.  Possible start at noon on Wednesday.  Ground was terrible and needs more working.  Saturday no drags when needed.  Gate people were very good.  Parking lot attendants were enforcing fair rules on Thursday.  People were told not to have pets in the parking lot.  Suggest split combined for next year.</w:t>
      </w:r>
    </w:p>
    <w:p w14:paraId="10564F2F" w14:textId="77777777" w:rsidR="0063789D" w:rsidRDefault="0063789D" w:rsidP="00B83FA9">
      <w:pPr>
        <w:rPr>
          <w:sz w:val="28"/>
          <w:szCs w:val="28"/>
        </w:rPr>
      </w:pPr>
      <w:r>
        <w:rPr>
          <w:sz w:val="28"/>
          <w:szCs w:val="28"/>
        </w:rPr>
        <w:t>Wadena Run:</w:t>
      </w:r>
    </w:p>
    <w:p w14:paraId="40DB1FCF" w14:textId="77777777" w:rsidR="0063789D" w:rsidRDefault="0063789D" w:rsidP="00B83FA9">
      <w:pPr>
        <w:rPr>
          <w:sz w:val="28"/>
          <w:szCs w:val="28"/>
        </w:rPr>
      </w:pPr>
      <w:r>
        <w:rPr>
          <w:sz w:val="28"/>
          <w:szCs w:val="28"/>
        </w:rPr>
        <w:t>Showmanship and Halter should have a working order.  Flowed well using split arena.  Gate people wanting someone at the cone.  Had to stand and wait too long.  Should have a white board at the gate.</w:t>
      </w:r>
    </w:p>
    <w:p w14:paraId="0F35978F" w14:textId="77777777" w:rsidR="0063789D" w:rsidRDefault="0063789D" w:rsidP="00B83FA9">
      <w:pPr>
        <w:rPr>
          <w:sz w:val="28"/>
          <w:szCs w:val="28"/>
        </w:rPr>
      </w:pPr>
      <w:r>
        <w:rPr>
          <w:sz w:val="28"/>
          <w:szCs w:val="28"/>
        </w:rPr>
        <w:t>Motion was made by Lesley Foss to buy two white boards for the amateur shows.  Seconded by Debbie Buse.  Motion carried.</w:t>
      </w:r>
    </w:p>
    <w:p w14:paraId="21AFE08A" w14:textId="77777777" w:rsidR="0063789D" w:rsidRDefault="0063789D" w:rsidP="00B83FA9">
      <w:pPr>
        <w:rPr>
          <w:sz w:val="28"/>
          <w:szCs w:val="28"/>
        </w:rPr>
      </w:pPr>
      <w:r>
        <w:rPr>
          <w:sz w:val="28"/>
          <w:szCs w:val="28"/>
        </w:rPr>
        <w:t>Debbie Buse motioned to adjourn meeting.  Second by Makayla Nyhre.  Meeting adjourned.</w:t>
      </w:r>
    </w:p>
    <w:p w14:paraId="5A7C9D2A" w14:textId="77777777" w:rsidR="0063789D" w:rsidRDefault="0063789D" w:rsidP="00B83FA9">
      <w:pPr>
        <w:rPr>
          <w:sz w:val="28"/>
          <w:szCs w:val="28"/>
        </w:rPr>
      </w:pPr>
    </w:p>
    <w:p w14:paraId="444D0368" w14:textId="77777777" w:rsidR="0063789D" w:rsidRDefault="0063789D" w:rsidP="00B83FA9">
      <w:pPr>
        <w:rPr>
          <w:sz w:val="28"/>
          <w:szCs w:val="28"/>
        </w:rPr>
      </w:pPr>
      <w:r>
        <w:rPr>
          <w:sz w:val="28"/>
          <w:szCs w:val="28"/>
        </w:rPr>
        <w:t>Submitted by:</w:t>
      </w:r>
    </w:p>
    <w:p w14:paraId="27280FEF" w14:textId="17D41ECF" w:rsidR="00F20E02" w:rsidRPr="00B83FA9" w:rsidRDefault="0063789D" w:rsidP="00B83FA9">
      <w:pPr>
        <w:rPr>
          <w:sz w:val="28"/>
          <w:szCs w:val="28"/>
        </w:rPr>
      </w:pPr>
      <w:r>
        <w:rPr>
          <w:sz w:val="28"/>
          <w:szCs w:val="28"/>
        </w:rPr>
        <w:t>Alvina Ebensteiner, NDAQHA Secretary</w:t>
      </w:r>
      <w:bookmarkStart w:id="0" w:name="_GoBack"/>
      <w:bookmarkEnd w:id="0"/>
      <w:r w:rsidR="00F20E02">
        <w:rPr>
          <w:sz w:val="28"/>
          <w:szCs w:val="28"/>
        </w:rPr>
        <w:t xml:space="preserve"> </w:t>
      </w:r>
    </w:p>
    <w:sectPr w:rsidR="00F20E02" w:rsidRPr="00B8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A9"/>
    <w:rsid w:val="002A13AA"/>
    <w:rsid w:val="00335781"/>
    <w:rsid w:val="00634478"/>
    <w:rsid w:val="0063789D"/>
    <w:rsid w:val="00B66A3D"/>
    <w:rsid w:val="00B83FA9"/>
    <w:rsid w:val="00C07245"/>
    <w:rsid w:val="00DF57A8"/>
    <w:rsid w:val="00F2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E559"/>
  <w15:chartTrackingRefBased/>
  <w15:docId w15:val="{EDED0AE1-2303-4483-9BFD-CB638385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Ebensteiner</dc:creator>
  <cp:keywords/>
  <dc:description/>
  <cp:lastModifiedBy>Alvina Ebensteiner</cp:lastModifiedBy>
  <cp:revision>1</cp:revision>
  <dcterms:created xsi:type="dcterms:W3CDTF">2018-09-10T01:02:00Z</dcterms:created>
  <dcterms:modified xsi:type="dcterms:W3CDTF">2018-09-10T01:28:00Z</dcterms:modified>
</cp:coreProperties>
</file>